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436" w:rsidRPr="00C86EDA" w:rsidRDefault="00426F57">
      <w:pPr>
        <w:jc w:val="center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C86EDA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t>ОТЧЕТ</w:t>
      </w:r>
    </w:p>
    <w:p w:rsidR="00F67436" w:rsidRPr="00C86EDA" w:rsidRDefault="00426F57">
      <w:pPr>
        <w:jc w:val="center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C86ED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председателя правления ТСЖ «Статус»</w:t>
      </w:r>
    </w:p>
    <w:p w:rsidR="00F67436" w:rsidRPr="00C86EDA" w:rsidRDefault="00426F57">
      <w:pPr>
        <w:jc w:val="center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C86ED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за период с 01.03.2021 по 01.03.2023 г</w:t>
      </w:r>
    </w:p>
    <w:p w:rsidR="00F67436" w:rsidRPr="00C86EDA" w:rsidRDefault="00426F57">
      <w:pP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C86ED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Принят на расширенном заседании правления 01.0</w:t>
      </w:r>
      <w:r w:rsidR="004B1E0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4</w:t>
      </w:r>
      <w:r w:rsidRPr="00C86ED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.2023.</w:t>
      </w:r>
      <w:bookmarkStart w:id="0" w:name="_GoBack"/>
      <w:bookmarkEnd w:id="0"/>
    </w:p>
    <w:p w:rsidR="00F67436" w:rsidRPr="00C86EDA" w:rsidRDefault="00426F57">
      <w:pPr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C86ED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  За отчетный период проводилась работа по обеспечению надлежащего содержания общего имущества в домах №139/2, 139/3 по </w:t>
      </w:r>
      <w:proofErr w:type="spellStart"/>
      <w:r w:rsidRPr="00C86ED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ул</w:t>
      </w:r>
      <w:proofErr w:type="gramStart"/>
      <w:r w:rsidRPr="00C86ED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.Н</w:t>
      </w:r>
      <w:proofErr w:type="gramEnd"/>
      <w:r w:rsidRPr="00C86ED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емировича</w:t>
      </w:r>
      <w:proofErr w:type="spellEnd"/>
      <w:r w:rsidRPr="00C86ED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-Данченко в соответствии с Постановлением правительства РФ №290 от 03.04.2013, согласно утвержденных тарифов на содержание и текущий ремонт, плана проведения текущего ремонта, штатного расписания, сметы доходов и расходов, утвержденных общим собранием собственников 19.03.2021 года в очно-заочной форме.</w:t>
      </w:r>
    </w:p>
    <w:p w:rsidR="00F67436" w:rsidRPr="00C86EDA" w:rsidRDefault="00426F57" w:rsidP="00C86EDA">
      <w:pPr>
        <w:pStyle w:val="a3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C86ED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Для надлежащего содержания общего имущества пролонгированы договора:</w:t>
      </w:r>
    </w:p>
    <w:p w:rsidR="00F67436" w:rsidRPr="00C86EDA" w:rsidRDefault="00426F57" w:rsidP="00C86EDA">
      <w:pPr>
        <w:pStyle w:val="a3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C86ED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- обслуживание приборов учета энергоресурсов;</w:t>
      </w:r>
    </w:p>
    <w:p w:rsidR="00F67436" w:rsidRPr="00C86EDA" w:rsidRDefault="00426F57" w:rsidP="00C86EDA">
      <w:pPr>
        <w:pStyle w:val="a3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C86ED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- проведение дератизации;</w:t>
      </w:r>
    </w:p>
    <w:p w:rsidR="00F67436" w:rsidRPr="00C86EDA" w:rsidRDefault="00426F57" w:rsidP="00C86EDA">
      <w:pPr>
        <w:pStyle w:val="a3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C86ED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- поставку энергоресурсов;</w:t>
      </w:r>
    </w:p>
    <w:p w:rsidR="00F67436" w:rsidRPr="00C86EDA" w:rsidRDefault="00426F57" w:rsidP="00C86EDA">
      <w:pPr>
        <w:pStyle w:val="a3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C86ED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- проведение начислений за содержание и текущий ремонт;</w:t>
      </w:r>
    </w:p>
    <w:p w:rsidR="00F67436" w:rsidRPr="00C86EDA" w:rsidRDefault="00426F57" w:rsidP="00C86EDA">
      <w:pPr>
        <w:pStyle w:val="a3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C86ED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- обеспечение обслуживания расчетного счета.</w:t>
      </w:r>
    </w:p>
    <w:p w:rsidR="00F67436" w:rsidRPr="00C86EDA" w:rsidRDefault="00426F57">
      <w:pPr>
        <w:spacing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C86ED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Заключен  договор на техническое, аварийно-диспетчерское обслуживание  со специализированной организацией</w:t>
      </w:r>
      <w:r w:rsidR="00C86EDA" w:rsidRPr="00C86ED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ООО «Содружество»</w:t>
      </w:r>
      <w:r w:rsidRPr="00C86ED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.</w:t>
      </w:r>
    </w:p>
    <w:p w:rsidR="00F67436" w:rsidRPr="00C86EDA" w:rsidRDefault="00426F57">
      <w:pPr>
        <w:spacing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C86ED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Выполнены работы по текущему ремонту:</w:t>
      </w:r>
    </w:p>
    <w:p w:rsidR="00F67436" w:rsidRPr="00C86EDA" w:rsidRDefault="00426F57">
      <w:pPr>
        <w:spacing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C86ED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- произведен повторный ремонт подъезда №3 дома 139/2;</w:t>
      </w:r>
    </w:p>
    <w:p w:rsidR="00F67436" w:rsidRPr="00C86EDA" w:rsidRDefault="00426F57">
      <w:pPr>
        <w:spacing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C86ED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- закончен ремонт 10 подъездов (4 – в 139/2, 6 – в 139/3);</w:t>
      </w:r>
    </w:p>
    <w:p w:rsidR="00F67436" w:rsidRPr="00C86EDA" w:rsidRDefault="00736B96">
      <w:pPr>
        <w:spacing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C86ED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-</w:t>
      </w:r>
      <w:r w:rsidR="00426F57" w:rsidRPr="00C86ED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произведена замена участка магистрального водопровода горячего водоснабжения длиной 3,5 погонных метров в доме №139/2;</w:t>
      </w:r>
    </w:p>
    <w:p w:rsidR="00F67436" w:rsidRPr="00C86EDA" w:rsidRDefault="00426F57">
      <w:pPr>
        <w:spacing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C86ED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- установлены новые козырьки на подъездах 3, 4, 5 дома 139/3;</w:t>
      </w:r>
    </w:p>
    <w:p w:rsidR="00F67436" w:rsidRPr="00C86EDA" w:rsidRDefault="00426F57">
      <w:pPr>
        <w:spacing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C86ED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- произведена замена канализационного выпуска с подъездов 5, 6 дома 139/3;</w:t>
      </w:r>
    </w:p>
    <w:p w:rsidR="00F67436" w:rsidRPr="00C86EDA" w:rsidRDefault="00426F57">
      <w:pPr>
        <w:spacing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C86ED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- выполнены работы по спилу и вывозу аварийных деревьев от домов 139/2</w:t>
      </w:r>
      <w:r w:rsidR="003C0E72" w:rsidRPr="00C86ED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   (</w:t>
      </w:r>
      <w:r w:rsidRPr="00C86ED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в том числе тополя, разрушающего новую крышу на доме 139/2) и 139/3;</w:t>
      </w:r>
    </w:p>
    <w:p w:rsidR="00F67436" w:rsidRPr="00C86EDA" w:rsidRDefault="00426F57">
      <w:pPr>
        <w:spacing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C86ED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- в рамках субботника проведена окраска игрового оборудования детской площадки и лавочек дома 139/3;</w:t>
      </w:r>
    </w:p>
    <w:p w:rsidR="00F67436" w:rsidRPr="00C86EDA" w:rsidRDefault="00426F57">
      <w:pPr>
        <w:spacing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C86ED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- отремонтированы чугунные канализационные стояки с заменой на пластик в 5-и квартирах в подъезде 6 дома 139/3, в 2-х квартирах в подъезде 4 дома 139/2</w:t>
      </w:r>
      <w:r w:rsidR="00C86ED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путем применения герметизирующего состава</w:t>
      </w:r>
      <w:r w:rsidRPr="00C86ED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.</w:t>
      </w:r>
    </w:p>
    <w:p w:rsidR="00F67436" w:rsidRPr="00C86EDA" w:rsidRDefault="00426F57">
      <w:pPr>
        <w:spacing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C86ED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- дважды на домах проводилась чистка фановых труб от намерзшего льда из-за низких температур, </w:t>
      </w:r>
      <w:r w:rsidR="00C86ED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для ликвидации </w:t>
      </w:r>
      <w:r w:rsidRPr="00C86ED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в квартирах верхних этажей запах</w:t>
      </w:r>
      <w:r w:rsidR="00C86ED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а</w:t>
      </w:r>
      <w:r w:rsidRPr="00C86ED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канализации.  В качестве эксперимента была проведена доработка одной трубы в 5 подъезде дома 139/2, что дало положительный эффект. Этот опыт применим ко всем трубам, работы запланируем на лето.</w:t>
      </w:r>
    </w:p>
    <w:p w:rsidR="00F67436" w:rsidRPr="00C86EDA" w:rsidRDefault="00426F57">
      <w:pPr>
        <w:spacing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C86ED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Регулярно проводились работы по дератизации и дезинфекции помещений специализированной организацией.</w:t>
      </w:r>
    </w:p>
    <w:p w:rsidR="00F67436" w:rsidRPr="00C86EDA" w:rsidRDefault="00426F57">
      <w:pPr>
        <w:spacing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C86ED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lastRenderedPageBreak/>
        <w:t>В летнее время регулярно проводилось скашивание отрастающей травы на придомовой территории.</w:t>
      </w:r>
    </w:p>
    <w:p w:rsidR="00F67436" w:rsidRPr="00C86EDA" w:rsidRDefault="00426F57">
      <w:pPr>
        <w:spacing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C86ED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В зимнее время проводилась регулярная уборка снега с привлечением специализированной  техники. В связи с изменением конструкции крыш на доме 139/2 пришлось дважды за сезон привлекать специализированную организацию (промышленных альпинистов) для сбрасывания снега с крыши с последующей механизированной уборкой сброшенного снега,  на доме 139/3 – только один раз в районе 1 и 2 подъезда с обратной стороны дома.</w:t>
      </w:r>
    </w:p>
    <w:p w:rsidR="00F67436" w:rsidRPr="00C86EDA" w:rsidRDefault="00426F57">
      <w:pPr>
        <w:spacing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C86ED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Для подготовки к отопительному сезону был проведен комплекс работ по промывке и </w:t>
      </w:r>
      <w:proofErr w:type="spellStart"/>
      <w:r w:rsidRPr="00C86ED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гидроиспытаниям</w:t>
      </w:r>
      <w:proofErr w:type="spellEnd"/>
      <w:r w:rsidRPr="00C86ED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spellStart"/>
      <w:r w:rsidRPr="00C86ED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теплоузла</w:t>
      </w:r>
      <w:proofErr w:type="spellEnd"/>
      <w:r w:rsidRPr="00C86ED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. Получен паспорт готовности домов к отопительному сезону.</w:t>
      </w:r>
    </w:p>
    <w:p w:rsidR="00F67436" w:rsidRPr="00C86EDA" w:rsidRDefault="00426F57">
      <w:pPr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C86ED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Подача тепла в дома прошла без задержек строго по  графику. Но уже на следующий день после подачи тепла  из-за аварии на магистрали  тепло было отключено, в связи с неудовлетворительной подготовкой нового поставщика тепла к отопительному сезону нам пришлось пережить небывало холодную осень и начало зимы. Бесконечные отключения тепла и понижение режимов подачи тепла в дома из-за аварий на теплосетях принесли нам много холодных дней.</w:t>
      </w:r>
    </w:p>
    <w:p w:rsidR="00736B96" w:rsidRPr="00C86EDA" w:rsidRDefault="00736B96">
      <w:pPr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C86ED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Все лето боролись с подтоплением подвала 6 и 5  дома 139/2. Виновник – МУП </w:t>
      </w:r>
      <w:proofErr w:type="spellStart"/>
      <w:r w:rsidRPr="00C86ED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Горводоканал</w:t>
      </w:r>
      <w:proofErr w:type="spellEnd"/>
      <w:r w:rsidRPr="00C86ED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. Ими был отремонтирован люк колодца, заглушена труба старого ввода, отремонтирована задвижка в колодце пожарного гидранта. Но вода сочится, летом будем герметизировать ввод на доме.</w:t>
      </w:r>
    </w:p>
    <w:p w:rsidR="00F67436" w:rsidRPr="00C86EDA" w:rsidRDefault="00426F57">
      <w:pPr>
        <w:spacing w:after="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C86ED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Организован прием и передача показаний ИПУ воды, электроэнергии.</w:t>
      </w:r>
    </w:p>
    <w:p w:rsidR="00F67436" w:rsidRPr="00C86EDA" w:rsidRDefault="00426F57">
      <w:pPr>
        <w:spacing w:after="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C86ED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Обеспечен доступ в личный кабинет на сайте ЖКХ</w:t>
      </w:r>
      <w:proofErr w:type="gramStart"/>
      <w:r w:rsidRPr="00C86ED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.Н</w:t>
      </w:r>
      <w:proofErr w:type="gramEnd"/>
      <w:r w:rsidRPr="00C86ED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СО для получения исчерпывающей информации о начислениях и платежах, счетчиках воды, задолженности по содержанию и текущему ремонту.</w:t>
      </w:r>
      <w:r w:rsidR="00C86ED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При изменении начислений единый платежный документ раскладывался по почтовым ящикам.</w:t>
      </w:r>
    </w:p>
    <w:p w:rsidR="00F67436" w:rsidRPr="00C86EDA" w:rsidRDefault="00426F57">
      <w:pPr>
        <w:spacing w:after="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C86ED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Осуществляется обслуживание сантехником и электриком заявок собственников. Электрик опытный, с высшим образованием, аттестован на IV группу допуска по электробезопасности. Обслуживание и ремонт общедомового оборудования, выполнение заявок собственников по сантехнике осуществляется специализированной организацией</w:t>
      </w:r>
      <w:r w:rsidR="00C86ED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ООО «Содружество»</w:t>
      </w:r>
      <w:r w:rsidRPr="00C86ED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по договору, прием заявок осуществляет диспетчер организации круглосуточно.</w:t>
      </w:r>
    </w:p>
    <w:p w:rsidR="00F67436" w:rsidRPr="00C86EDA" w:rsidRDefault="00426F57">
      <w:pPr>
        <w:spacing w:after="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C86ED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Организована регулярная уборка, в том числе влажная, подъездов и лестничных клеток домов. </w:t>
      </w:r>
    </w:p>
    <w:p w:rsidR="00F67436" w:rsidRPr="00C86EDA" w:rsidRDefault="00426F57">
      <w:pPr>
        <w:spacing w:after="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C86ED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Во всех подъездах установлены информационные доски с информацией о телефона</w:t>
      </w:r>
      <w:r w:rsidR="00E64B8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х</w:t>
      </w:r>
      <w:r w:rsidRPr="00C86ED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работников ТСЖ и аварийных служб</w:t>
      </w:r>
      <w:r w:rsidR="00E64B8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, порядке работы ТСЖ, инструкции о пожарной безопасности</w:t>
      </w:r>
      <w:r w:rsidRPr="00C86ED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.</w:t>
      </w:r>
      <w:r w:rsidR="00E64B8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В каждом подъезде – табличка о запрете курения в подъезде.</w:t>
      </w:r>
    </w:p>
    <w:p w:rsidR="00F67436" w:rsidRPr="00C86EDA" w:rsidRDefault="00426F57">
      <w:pPr>
        <w:spacing w:after="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C86ED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На субботники развешивались объявления с приглашением на участие. Закупались мешки в необходимом количестве, закуплен шанцевый инструмент, своевременный вывоз собранного мусора осуществлялся за свой счет</w:t>
      </w:r>
      <w:r w:rsidR="0002352C" w:rsidRPr="00C86ED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.</w:t>
      </w:r>
    </w:p>
    <w:p w:rsidR="00F67436" w:rsidRPr="00C86EDA" w:rsidRDefault="00426F57">
      <w:pPr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C86ED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Продолжалось благоустройство с разбивкой клумб и высадкой цветов на территории домов №139/2 и 139/3.</w:t>
      </w:r>
    </w:p>
    <w:p w:rsidR="00F67436" w:rsidRPr="00C86EDA" w:rsidRDefault="00426F57">
      <w:pPr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C86ED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В рамках весеннего субботника произведена окраска лавочек у подъездов дома 139/3, игрового оборудования у дома 139/</w:t>
      </w:r>
      <w:r w:rsidR="0002352C" w:rsidRPr="00C86ED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3. На доме 139/3 в субботнике приняли участие </w:t>
      </w:r>
      <w:r w:rsidR="0002352C" w:rsidRPr="00C86ED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lastRenderedPageBreak/>
        <w:t xml:space="preserve">рекордное число </w:t>
      </w:r>
      <w:proofErr w:type="gramStart"/>
      <w:r w:rsidR="0002352C" w:rsidRPr="00C86ED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проживающих</w:t>
      </w:r>
      <w:proofErr w:type="gramEnd"/>
      <w:r w:rsidR="0002352C" w:rsidRPr="00C86ED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, даже те, кто снимает квартиры в нашем доме. </w:t>
      </w:r>
      <w:r w:rsidRPr="00C86ED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Силами собственников дома 139/3 был проведено празднование встречи Нового года для детей младшего школьного возраста</w:t>
      </w:r>
      <w:r w:rsidR="0002352C" w:rsidRPr="00C86ED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, на которое были приглашены детишки близлежащих домов. Новогодняя елка была украшена игрушками, которые были изготовлены самими детишками и их родителями, Дед Мороз  и Снегурочка провели игры и конкурсы с подарками от Деда Мороза.</w:t>
      </w:r>
    </w:p>
    <w:p w:rsidR="00736B96" w:rsidRPr="00C86EDA" w:rsidRDefault="00736B96" w:rsidP="00E64B8A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C86EDA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</w:rPr>
        <w:t>На 20.03.2021 г</w:t>
      </w:r>
      <w:r w:rsidRPr="00C86ED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.  задолженность жильцов за </w:t>
      </w:r>
      <w:proofErr w:type="spellStart"/>
      <w:r w:rsidRPr="00C86ED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жил</w:t>
      </w:r>
      <w:proofErr w:type="gramStart"/>
      <w:r w:rsidRPr="00C86ED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.у</w:t>
      </w:r>
      <w:proofErr w:type="gramEnd"/>
      <w:r w:rsidRPr="00C86ED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слуги</w:t>
      </w:r>
      <w:proofErr w:type="spellEnd"/>
      <w:r w:rsidRPr="00C86ED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была-</w:t>
      </w:r>
      <w:r w:rsidR="00E64B8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           </w:t>
      </w:r>
      <w:r w:rsidRPr="00C86EDA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t xml:space="preserve">222265,00 </w:t>
      </w:r>
      <w:proofErr w:type="spellStart"/>
      <w:r w:rsidRPr="00C86EDA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t>руб</w:t>
      </w:r>
      <w:proofErr w:type="spellEnd"/>
    </w:p>
    <w:p w:rsidR="00736B96" w:rsidRPr="00C86EDA" w:rsidRDefault="00736B96" w:rsidP="00736B96">
      <w:pPr>
        <w:spacing w:after="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</w:pPr>
      <w:r w:rsidRPr="00C86EDA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</w:rPr>
        <w:t xml:space="preserve"> На 20.03.2023 г </w:t>
      </w:r>
      <w:r w:rsidRPr="00C86ED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задолженность жильцов за </w:t>
      </w:r>
      <w:proofErr w:type="spellStart"/>
      <w:r w:rsidRPr="00C86ED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жил</w:t>
      </w:r>
      <w:proofErr w:type="gramStart"/>
      <w:r w:rsidRPr="00C86ED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.у</w:t>
      </w:r>
      <w:proofErr w:type="gramEnd"/>
      <w:r w:rsidRPr="00C86ED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слуги</w:t>
      </w:r>
      <w:proofErr w:type="spellEnd"/>
      <w:r w:rsidRPr="00C86ED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составила     </w:t>
      </w:r>
      <w:r w:rsidRPr="00C86EDA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t>298301,82  руб.</w:t>
      </w:r>
    </w:p>
    <w:p w:rsidR="00E64B8A" w:rsidRDefault="00E64B8A" w:rsidP="00736B9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</w:p>
    <w:p w:rsidR="00736B96" w:rsidRPr="00C86EDA" w:rsidRDefault="00736B96" w:rsidP="00736B9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C86ED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По дому 139/2 при снижении количества должников с 14 квартир до 8 квартир задолженность выросла на 32104,60 руб.</w:t>
      </w: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6300"/>
      </w:tblGrid>
      <w:tr w:rsidR="00736B96" w:rsidRPr="00C86EDA" w:rsidTr="00307A55">
        <w:trPr>
          <w:trHeight w:val="180"/>
        </w:trPr>
        <w:tc>
          <w:tcPr>
            <w:tcW w:w="2700" w:type="dxa"/>
          </w:tcPr>
          <w:p w:rsidR="00736B96" w:rsidRPr="00C86EDA" w:rsidRDefault="00736B96" w:rsidP="0073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86EDA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№ квартиры</w:t>
            </w:r>
          </w:p>
        </w:tc>
        <w:tc>
          <w:tcPr>
            <w:tcW w:w="6300" w:type="dxa"/>
          </w:tcPr>
          <w:p w:rsidR="00736B96" w:rsidRPr="00C86EDA" w:rsidRDefault="00736B96" w:rsidP="0073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86EDA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Сумма долга (</w:t>
            </w:r>
            <w:proofErr w:type="spellStart"/>
            <w:r w:rsidRPr="00C86EDA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руб</w:t>
            </w:r>
            <w:proofErr w:type="spellEnd"/>
            <w:r w:rsidRPr="00C86EDA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)</w:t>
            </w:r>
          </w:p>
        </w:tc>
      </w:tr>
      <w:tr w:rsidR="00736B96" w:rsidRPr="00C86EDA" w:rsidTr="00E64B8A">
        <w:trPr>
          <w:trHeight w:val="257"/>
        </w:trPr>
        <w:tc>
          <w:tcPr>
            <w:tcW w:w="2700" w:type="dxa"/>
          </w:tcPr>
          <w:p w:rsidR="00736B96" w:rsidRPr="00C86EDA" w:rsidRDefault="00736B96" w:rsidP="0073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86EDA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12</w:t>
            </w:r>
          </w:p>
        </w:tc>
        <w:tc>
          <w:tcPr>
            <w:tcW w:w="6300" w:type="dxa"/>
          </w:tcPr>
          <w:p w:rsidR="00736B96" w:rsidRPr="00C86EDA" w:rsidRDefault="00736B96" w:rsidP="0073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86EDA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52476,05</w:t>
            </w:r>
          </w:p>
        </w:tc>
      </w:tr>
      <w:tr w:rsidR="00736B96" w:rsidRPr="00C86EDA" w:rsidTr="00307A55">
        <w:trPr>
          <w:trHeight w:val="180"/>
        </w:trPr>
        <w:tc>
          <w:tcPr>
            <w:tcW w:w="2700" w:type="dxa"/>
          </w:tcPr>
          <w:p w:rsidR="00736B96" w:rsidRPr="00C86EDA" w:rsidRDefault="00736B96" w:rsidP="0073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86EDA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24</w:t>
            </w:r>
          </w:p>
        </w:tc>
        <w:tc>
          <w:tcPr>
            <w:tcW w:w="6300" w:type="dxa"/>
          </w:tcPr>
          <w:p w:rsidR="00736B96" w:rsidRPr="00C86EDA" w:rsidRDefault="00736B96" w:rsidP="0073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86EDA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39491,99</w:t>
            </w:r>
          </w:p>
        </w:tc>
      </w:tr>
      <w:tr w:rsidR="00736B96" w:rsidRPr="00C86EDA" w:rsidTr="00307A55">
        <w:trPr>
          <w:trHeight w:val="180"/>
        </w:trPr>
        <w:tc>
          <w:tcPr>
            <w:tcW w:w="2700" w:type="dxa"/>
          </w:tcPr>
          <w:p w:rsidR="00736B96" w:rsidRPr="00C86EDA" w:rsidRDefault="00736B96" w:rsidP="0073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86EDA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35</w:t>
            </w:r>
          </w:p>
        </w:tc>
        <w:tc>
          <w:tcPr>
            <w:tcW w:w="6300" w:type="dxa"/>
          </w:tcPr>
          <w:p w:rsidR="00736B96" w:rsidRPr="00C86EDA" w:rsidRDefault="00736B96" w:rsidP="0073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86EDA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27391,08</w:t>
            </w:r>
          </w:p>
        </w:tc>
      </w:tr>
      <w:tr w:rsidR="00736B96" w:rsidRPr="00C86EDA" w:rsidTr="00307A55">
        <w:trPr>
          <w:trHeight w:val="180"/>
        </w:trPr>
        <w:tc>
          <w:tcPr>
            <w:tcW w:w="2700" w:type="dxa"/>
          </w:tcPr>
          <w:p w:rsidR="00736B96" w:rsidRPr="00C86EDA" w:rsidRDefault="00736B96" w:rsidP="0073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86EDA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44</w:t>
            </w:r>
          </w:p>
        </w:tc>
        <w:tc>
          <w:tcPr>
            <w:tcW w:w="6300" w:type="dxa"/>
          </w:tcPr>
          <w:p w:rsidR="00736B96" w:rsidRPr="00C86EDA" w:rsidRDefault="00736B96" w:rsidP="0073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86EDA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41496,15</w:t>
            </w:r>
          </w:p>
        </w:tc>
      </w:tr>
      <w:tr w:rsidR="00736B96" w:rsidRPr="00C86EDA" w:rsidTr="00307A55">
        <w:trPr>
          <w:trHeight w:val="180"/>
        </w:trPr>
        <w:tc>
          <w:tcPr>
            <w:tcW w:w="2700" w:type="dxa"/>
          </w:tcPr>
          <w:p w:rsidR="00736B96" w:rsidRPr="00C86EDA" w:rsidRDefault="00736B96" w:rsidP="0073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86EDA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65</w:t>
            </w:r>
          </w:p>
        </w:tc>
        <w:tc>
          <w:tcPr>
            <w:tcW w:w="6300" w:type="dxa"/>
          </w:tcPr>
          <w:p w:rsidR="00736B96" w:rsidRPr="00C86EDA" w:rsidRDefault="00736B96" w:rsidP="0073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86EDA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36303,36</w:t>
            </w:r>
          </w:p>
        </w:tc>
      </w:tr>
      <w:tr w:rsidR="00736B96" w:rsidRPr="00C86EDA" w:rsidTr="00307A55">
        <w:trPr>
          <w:trHeight w:val="180"/>
        </w:trPr>
        <w:tc>
          <w:tcPr>
            <w:tcW w:w="2700" w:type="dxa"/>
          </w:tcPr>
          <w:p w:rsidR="00736B96" w:rsidRPr="00C86EDA" w:rsidRDefault="00736B96" w:rsidP="0073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86EDA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77</w:t>
            </w:r>
          </w:p>
        </w:tc>
        <w:tc>
          <w:tcPr>
            <w:tcW w:w="6300" w:type="dxa"/>
          </w:tcPr>
          <w:p w:rsidR="00736B96" w:rsidRPr="00C86EDA" w:rsidRDefault="00736B96" w:rsidP="0073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86EDA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51282,91</w:t>
            </w:r>
          </w:p>
        </w:tc>
      </w:tr>
      <w:tr w:rsidR="00736B96" w:rsidRPr="00C86EDA" w:rsidTr="00307A55">
        <w:trPr>
          <w:trHeight w:val="315"/>
        </w:trPr>
        <w:tc>
          <w:tcPr>
            <w:tcW w:w="2700" w:type="dxa"/>
          </w:tcPr>
          <w:p w:rsidR="00736B96" w:rsidRPr="00C86EDA" w:rsidRDefault="00736B96" w:rsidP="0073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86EDA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86</w:t>
            </w:r>
          </w:p>
        </w:tc>
        <w:tc>
          <w:tcPr>
            <w:tcW w:w="6300" w:type="dxa"/>
          </w:tcPr>
          <w:p w:rsidR="00736B96" w:rsidRPr="00C86EDA" w:rsidRDefault="00736B96" w:rsidP="0073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86EDA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5928,06</w:t>
            </w:r>
          </w:p>
        </w:tc>
      </w:tr>
      <w:tr w:rsidR="00736B96" w:rsidRPr="00C86EDA" w:rsidTr="00307A55">
        <w:trPr>
          <w:trHeight w:val="315"/>
        </w:trPr>
        <w:tc>
          <w:tcPr>
            <w:tcW w:w="2700" w:type="dxa"/>
          </w:tcPr>
          <w:p w:rsidR="00736B96" w:rsidRPr="00C86EDA" w:rsidRDefault="00736B96" w:rsidP="0073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86EDA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Итого по дому</w:t>
            </w:r>
          </w:p>
        </w:tc>
        <w:tc>
          <w:tcPr>
            <w:tcW w:w="6300" w:type="dxa"/>
          </w:tcPr>
          <w:p w:rsidR="00736B96" w:rsidRPr="00C86EDA" w:rsidRDefault="00736B96" w:rsidP="00736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C86EDA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254369,60</w:t>
            </w:r>
          </w:p>
        </w:tc>
      </w:tr>
      <w:tr w:rsidR="00736B96" w:rsidRPr="00C86EDA" w:rsidTr="00307A55">
        <w:trPr>
          <w:trHeight w:val="315"/>
        </w:trPr>
        <w:tc>
          <w:tcPr>
            <w:tcW w:w="2700" w:type="dxa"/>
          </w:tcPr>
          <w:p w:rsidR="00736B96" w:rsidRPr="00C86EDA" w:rsidRDefault="00736B96" w:rsidP="0073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86EDA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Прирост </w:t>
            </w:r>
          </w:p>
        </w:tc>
        <w:tc>
          <w:tcPr>
            <w:tcW w:w="6300" w:type="dxa"/>
          </w:tcPr>
          <w:p w:rsidR="00736B96" w:rsidRPr="00C86EDA" w:rsidRDefault="00736B96" w:rsidP="00736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C86EDA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32104,60</w:t>
            </w:r>
          </w:p>
        </w:tc>
      </w:tr>
    </w:tbl>
    <w:p w:rsidR="00736B96" w:rsidRPr="00C86EDA" w:rsidRDefault="00736B96" w:rsidP="00736B9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</w:p>
    <w:p w:rsidR="00736B96" w:rsidRPr="00C86EDA" w:rsidRDefault="00736B96" w:rsidP="00736B9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C86ED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          По дому 139/3 при снижении количества должников с 14 квартир до 2  квартир задолженность снизилась на 1494,78 </w:t>
      </w:r>
      <w:proofErr w:type="spellStart"/>
      <w:r w:rsidRPr="00C86ED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руб</w:t>
      </w:r>
      <w:proofErr w:type="spellEnd"/>
    </w:p>
    <w:tbl>
      <w:tblPr>
        <w:tblW w:w="0" w:type="auto"/>
        <w:tblInd w:w="28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5940"/>
      </w:tblGrid>
      <w:tr w:rsidR="00736B96" w:rsidRPr="00C86EDA" w:rsidTr="00307A55">
        <w:trPr>
          <w:trHeight w:val="100"/>
        </w:trPr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96" w:rsidRPr="00C86EDA" w:rsidRDefault="00736B96" w:rsidP="0073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86EDA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№ квартиры</w:t>
            </w:r>
          </w:p>
        </w:tc>
        <w:tc>
          <w:tcPr>
            <w:tcW w:w="5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96" w:rsidRPr="00C86EDA" w:rsidRDefault="00736B96" w:rsidP="0073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86EDA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Сумма долга (</w:t>
            </w:r>
            <w:proofErr w:type="spellStart"/>
            <w:r w:rsidRPr="00C86EDA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руб</w:t>
            </w:r>
            <w:proofErr w:type="spellEnd"/>
            <w:r w:rsidRPr="00C86EDA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)</w:t>
            </w:r>
          </w:p>
        </w:tc>
      </w:tr>
      <w:tr w:rsidR="00736B96" w:rsidRPr="00C86EDA" w:rsidTr="00307A55">
        <w:trPr>
          <w:trHeight w:val="42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96" w:rsidRPr="00C86EDA" w:rsidRDefault="00736B96" w:rsidP="0073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86EDA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24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96" w:rsidRPr="00C86EDA" w:rsidRDefault="00736B96" w:rsidP="0073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86EDA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42409,21</w:t>
            </w:r>
          </w:p>
        </w:tc>
      </w:tr>
      <w:tr w:rsidR="00736B96" w:rsidRPr="00C86EDA" w:rsidTr="00307A55">
        <w:trPr>
          <w:trHeight w:val="42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96" w:rsidRPr="00C86EDA" w:rsidRDefault="00736B96" w:rsidP="0073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86EDA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96" w:rsidRPr="00C86EDA" w:rsidRDefault="00736B96" w:rsidP="0073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86EDA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1523,01</w:t>
            </w:r>
          </w:p>
        </w:tc>
      </w:tr>
      <w:tr w:rsidR="00736B96" w:rsidRPr="00C86EDA" w:rsidTr="00307A55">
        <w:trPr>
          <w:trHeight w:val="42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96" w:rsidRPr="00C86EDA" w:rsidRDefault="00736B96" w:rsidP="0073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86EDA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Итого по дому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96" w:rsidRPr="00C86EDA" w:rsidRDefault="00736B96" w:rsidP="00736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C86EDA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43932,22</w:t>
            </w:r>
          </w:p>
        </w:tc>
      </w:tr>
      <w:tr w:rsidR="00736B96" w:rsidRPr="00C86EDA" w:rsidTr="00307A55">
        <w:trPr>
          <w:trHeight w:val="42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96" w:rsidRPr="00C86EDA" w:rsidRDefault="00736B96" w:rsidP="0073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86EDA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Снижение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96" w:rsidRPr="00C86EDA" w:rsidRDefault="00736B96" w:rsidP="00736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C86EDA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1494,78</w:t>
            </w:r>
          </w:p>
        </w:tc>
      </w:tr>
    </w:tbl>
    <w:p w:rsidR="00426F57" w:rsidRPr="00C86EDA" w:rsidRDefault="00426F57" w:rsidP="00736B9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</w:p>
    <w:p w:rsidR="00E64B8A" w:rsidRDefault="00736B96" w:rsidP="00736B9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C86ED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Снижение числа задолжников было достигнуто исключительно </w:t>
      </w:r>
      <w:r w:rsidR="008865DE" w:rsidRPr="00C86ED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за счет </w:t>
      </w:r>
      <w:r w:rsidRPr="00C86ED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убеждения.</w:t>
      </w:r>
      <w:r w:rsidR="008865DE" w:rsidRPr="00C86ED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E64B8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Ч</w:t>
      </w:r>
      <w:r w:rsidR="008865DE" w:rsidRPr="00C86ED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то касается квартир, где </w:t>
      </w:r>
      <w:r w:rsidR="00E64B8A" w:rsidRPr="00C86ED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задолженность</w:t>
      </w:r>
      <w:r w:rsidR="008865DE" w:rsidRPr="00C86ED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не падает, а даже растет, </w:t>
      </w:r>
      <w:r w:rsidRPr="00C86ED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426F57" w:rsidRPr="00C86ED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начата работа по взысканию долгов со злостных должников</w:t>
      </w:r>
      <w:r w:rsidRPr="00C86ED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, заключен договор с юристом, имеющим многолетний опыт успешного взыскания долгов ЖКХ</w:t>
      </w:r>
      <w:r w:rsidR="00426F57" w:rsidRPr="00C86ED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. </w:t>
      </w:r>
    </w:p>
    <w:p w:rsidR="00F67436" w:rsidRPr="00C86EDA" w:rsidRDefault="00E64B8A" w:rsidP="00736B9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 должников б</w:t>
      </w:r>
      <w:r w:rsidR="00426F57" w:rsidRPr="00C86ED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удут взысканы и долги, и судебные издержки.</w:t>
      </w:r>
    </w:p>
    <w:p w:rsidR="00E64B8A" w:rsidRDefault="00E64B8A">
      <w:pPr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</w:p>
    <w:p w:rsidR="00F67436" w:rsidRPr="00C86EDA" w:rsidRDefault="00426F57">
      <w:pPr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C86ED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В течение отчетного периода все заявки, поступающие от жителей домов, выполнялись оперативно и в полном объеме.</w:t>
      </w:r>
    </w:p>
    <w:p w:rsidR="00F67436" w:rsidRPr="00C86EDA" w:rsidRDefault="00F67436">
      <w:pPr>
        <w:rPr>
          <w:rFonts w:ascii="Calibri" w:eastAsia="Calibri" w:hAnsi="Calibri" w:cs="Calibri"/>
          <w:color w:val="404040" w:themeColor="text1" w:themeTint="BF"/>
          <w:sz w:val="24"/>
          <w:szCs w:val="24"/>
        </w:rPr>
      </w:pPr>
    </w:p>
    <w:p w:rsidR="00F67436" w:rsidRPr="00C86EDA" w:rsidRDefault="00426F57">
      <w:pPr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C86ED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Председатель правления ТСЖ «Статус»                                    </w:t>
      </w:r>
      <w:proofErr w:type="spellStart"/>
      <w:r w:rsidRPr="00C86ED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П.П.Степус</w:t>
      </w:r>
      <w:proofErr w:type="spellEnd"/>
    </w:p>
    <w:p w:rsidR="00F67436" w:rsidRDefault="00F67436">
      <w:pPr>
        <w:rPr>
          <w:rFonts w:ascii="Calibri" w:eastAsia="Calibri" w:hAnsi="Calibri" w:cs="Calibri"/>
        </w:rPr>
      </w:pPr>
    </w:p>
    <w:sectPr w:rsidR="00F67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7436"/>
    <w:rsid w:val="0002352C"/>
    <w:rsid w:val="003C0E72"/>
    <w:rsid w:val="00426F57"/>
    <w:rsid w:val="004B1E09"/>
    <w:rsid w:val="00736B96"/>
    <w:rsid w:val="008865DE"/>
    <w:rsid w:val="00C86EDA"/>
    <w:rsid w:val="00E64B8A"/>
    <w:rsid w:val="00F6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E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Sveta</cp:lastModifiedBy>
  <cp:revision>6</cp:revision>
  <dcterms:created xsi:type="dcterms:W3CDTF">2023-04-02T14:23:00Z</dcterms:created>
  <dcterms:modified xsi:type="dcterms:W3CDTF">2023-04-03T12:25:00Z</dcterms:modified>
</cp:coreProperties>
</file>